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3" w:rsidRDefault="007E7D39" w:rsidP="007E7D39">
      <w:pPr>
        <w:jc w:val="right"/>
        <w:rPr>
          <w:rFonts w:ascii="Times New Roman" w:hAnsi="Times New Roman" w:cs="Times New Roman"/>
          <w:i/>
        </w:rPr>
      </w:pPr>
      <w:r w:rsidRPr="007E7D39">
        <w:rPr>
          <w:rFonts w:ascii="Times New Roman" w:hAnsi="Times New Roman" w:cs="Times New Roman"/>
          <w:i/>
        </w:rPr>
        <w:t>Приложение №2</w:t>
      </w:r>
    </w:p>
    <w:p w:rsidR="007E7D39" w:rsidRDefault="007E7D39" w:rsidP="007E7D39">
      <w:pPr>
        <w:jc w:val="right"/>
        <w:rPr>
          <w:rFonts w:ascii="Times New Roman" w:hAnsi="Times New Roman" w:cs="Times New Roman"/>
          <w:i/>
        </w:rPr>
      </w:pPr>
    </w:p>
    <w:p w:rsidR="007E7D39" w:rsidRPr="007E7D39" w:rsidRDefault="007E7D39" w:rsidP="007E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39">
        <w:rPr>
          <w:rFonts w:ascii="Times New Roman" w:hAnsi="Times New Roman" w:cs="Times New Roman"/>
          <w:b/>
          <w:sz w:val="28"/>
          <w:szCs w:val="28"/>
        </w:rPr>
        <w:t>ИНДИКАТИВНО ЦЕНОВО ПРЕДЛОЖЕНИЕ</w:t>
      </w:r>
    </w:p>
    <w:p w:rsidR="007E7D39" w:rsidRPr="007E7D39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39">
        <w:rPr>
          <w:rFonts w:ascii="Times New Roman" w:hAnsi="Times New Roman" w:cs="Times New Roman"/>
          <w:b/>
          <w:sz w:val="24"/>
          <w:szCs w:val="24"/>
        </w:rPr>
        <w:t>ЗА</w:t>
      </w:r>
    </w:p>
    <w:p w:rsidR="007E7D39" w:rsidRPr="007E7D39" w:rsidRDefault="007E7D39" w:rsidP="007E7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D39">
        <w:rPr>
          <w:rFonts w:ascii="Times New Roman" w:hAnsi="Times New Roman" w:cs="Times New Roman"/>
          <w:sz w:val="24"/>
          <w:szCs w:val="24"/>
        </w:rPr>
        <w:t>определяне на прогнозна стойност за обществена поръчка с предмет</w:t>
      </w:r>
    </w:p>
    <w:p w:rsidR="007E7D39" w:rsidRPr="007E7D39" w:rsidRDefault="007E7D39" w:rsidP="007E7D39">
      <w:pPr>
        <w:spacing w:before="120" w:after="120" w:line="240" w:lineRule="auto"/>
        <w:ind w:left="709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7D3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„Ремонт и поддръжка на сградите предоставени за ползване и управление на Министерството на регионалното развитие и благоустройството (МРРБ), в това число и на териториалните му звена“</w:t>
      </w:r>
    </w:p>
    <w:p w:rsidR="007E7D39" w:rsidRDefault="007E7D39" w:rsidP="007E7D39">
      <w:pPr>
        <w:spacing w:before="120"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39" w:rsidRDefault="007E7D39" w:rsidP="007E7D39">
      <w:pPr>
        <w:spacing w:before="120"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:rsidR="007E7D39" w:rsidRPr="007E7D39" w:rsidRDefault="007E7D39" w:rsidP="007E7D39">
      <w:pPr>
        <w:spacing w:before="120"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</w:t>
      </w:r>
      <w:r w:rsidRPr="007E7D39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наименование на участника, ЕИК, адрес, телефон за контакт, електронна поща/</w:t>
      </w:r>
    </w:p>
    <w:p w:rsidR="007E7D39" w:rsidRPr="007E7D39" w:rsidRDefault="007E7D39" w:rsidP="007E7D39">
      <w:pPr>
        <w:spacing w:before="120"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34861" w:rsidRPr="007E7D39" w:rsidRDefault="007E7D39" w:rsidP="007E7D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Във връзка с обявената</w:t>
      </w:r>
      <w:r w:rsidR="00934861">
        <w:rPr>
          <w:rFonts w:ascii="Times New Roman" w:hAnsi="Times New Roman" w:cs="Times New Roman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6887"/>
        <w:gridCol w:w="844"/>
        <w:gridCol w:w="1009"/>
      </w:tblGrid>
      <w:tr w:rsidR="00934861" w:rsidTr="00D95FA9">
        <w:tc>
          <w:tcPr>
            <w:tcW w:w="536" w:type="dxa"/>
            <w:tcBorders>
              <w:bottom w:val="single" w:sz="4" w:space="0" w:color="auto"/>
            </w:tcBorders>
          </w:tcPr>
          <w:p w:rsidR="00934861" w:rsidRPr="00EE52A9" w:rsidRDefault="00934861" w:rsidP="007E7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52A9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934861" w:rsidRPr="00D95FA9" w:rsidRDefault="009348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A9">
              <w:rPr>
                <w:rFonts w:ascii="Times New Roman" w:hAnsi="Times New Roman" w:cs="Times New Roman"/>
                <w:b/>
                <w:bCs/>
                <w:color w:val="000000"/>
              </w:rPr>
              <w:t>Видове СМР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934861" w:rsidRPr="00D95FA9" w:rsidRDefault="009348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A9">
              <w:rPr>
                <w:rFonts w:ascii="Times New Roman" w:hAnsi="Times New Roman" w:cs="Times New Roman"/>
                <w:b/>
                <w:bCs/>
                <w:color w:val="000000"/>
              </w:rPr>
              <w:t>ед. мярка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934861" w:rsidRPr="00D95FA9" w:rsidRDefault="009348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A9">
              <w:rPr>
                <w:rFonts w:ascii="Times New Roman" w:hAnsi="Times New Roman" w:cs="Times New Roman"/>
                <w:b/>
                <w:bCs/>
                <w:color w:val="000000"/>
              </w:rPr>
              <w:t>ед.цена</w:t>
            </w:r>
          </w:p>
        </w:tc>
      </w:tr>
      <w:tr w:rsidR="00EE52A9" w:rsidTr="00D95FA9">
        <w:tc>
          <w:tcPr>
            <w:tcW w:w="536" w:type="dxa"/>
            <w:tcBorders>
              <w:bottom w:val="single" w:sz="4" w:space="0" w:color="auto"/>
            </w:tcBorders>
          </w:tcPr>
          <w:p w:rsidR="00EE52A9" w:rsidRPr="00EE52A9" w:rsidRDefault="00EE52A9" w:rsidP="00EE5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2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EE52A9" w:rsidRPr="00D95FA9" w:rsidRDefault="00EE52A9" w:rsidP="00EE52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E52A9" w:rsidRPr="00D95FA9" w:rsidRDefault="00EE52A9" w:rsidP="00EE52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EE52A9" w:rsidRPr="00D95FA9" w:rsidRDefault="00EE52A9" w:rsidP="00EE52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95FA9" w:rsidTr="00D95FA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FA9" w:rsidRPr="00D95FA9" w:rsidRDefault="00D95FA9" w:rsidP="007E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A9">
              <w:rPr>
                <w:rFonts w:ascii="Times New Roman" w:hAnsi="Times New Roman" w:cs="Times New Roman"/>
                <w:b/>
                <w:bCs/>
                <w:color w:val="000000"/>
              </w:rPr>
              <w:t>І. АРХИТЕКТУРНО-СТРОИТЕЛНИ И ИНСТАЛАЦИОННИ РАБОТИ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  <w:tcBorders>
              <w:top w:val="single" w:sz="4" w:space="0" w:color="auto"/>
            </w:tcBorders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Демонтаж на хидроизолация/подготовка на основата/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Направа и полагане на битумен грунд при ремонт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Хидроизолация с един пласт битумна мушама 3кг/м2 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газопламъчно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залепване при ремонт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Хидроизолация с един пласт битумна мушама 3кг/м2 с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посипка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газопламъчно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залепване при ремонт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Ремонт на покривно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остъкление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/на метална конструкция/ над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атриум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Ремонт на покрив от ЛТ ламарина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Ремонт 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каратаван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/над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растерен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таван/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Демонтаж, доставка и монтаж на готови висящи улуци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Демонтаж, доставка и монтаж на готови седящи улуци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Демонтаж, доставка и монтаж на водосточни казанчета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Демонтаж, доставка и монтаж на водосточни тръби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Демонтаж, доставка и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напарава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на обшивка от поцинкована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ламирина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около калкани,бордове,била,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улами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Почистване 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воронки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в едно с ремонт и поставяне на решетки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Очукване на външна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вароциментова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мазилка 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Грунд контактен при ремонт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Външна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вароциментова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мазилка при ремонт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Изстъргване на латекс по стени и тавани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Демонтаж на тапети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Грундиране на стари стени и тавани с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латексов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грунд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Гипсова шпакловка по стени и тавани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Лакиране на дървени повърхности при ремонти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Боядисване с латекс двукратно по стени при ремонти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Боядисване с латекс двукратно по тавани  при ремонти 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Защитно покриване на врати, прозорци и мебели преди боядисване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Прогонка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на еднокрила врата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Демонтиране на каса на врата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Смяна на вкопана брава комплект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Изваждане и поставяне на секретна брава с патронник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Подрязване на врата отдолу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бр.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Доставка и монтаж на врата при ремонти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Доставка и монтаж на вътрешни врати от МДФ (включително каса)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Доставка и монтаж на вътрешни AL врати 100/200см (включително каса) с пълнеж от ПДЧ                100/200</w:t>
            </w:r>
          </w:p>
        </w:tc>
        <w:tc>
          <w:tcPr>
            <w:tcW w:w="844" w:type="dxa"/>
            <w:vAlign w:val="center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70/200                                                                        </w:t>
            </w:r>
          </w:p>
        </w:tc>
        <w:tc>
          <w:tcPr>
            <w:tcW w:w="844" w:type="dxa"/>
            <w:vAlign w:val="center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100/200</w:t>
            </w:r>
          </w:p>
        </w:tc>
        <w:tc>
          <w:tcPr>
            <w:tcW w:w="844" w:type="dxa"/>
            <w:vAlign w:val="center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Доставка и монтаж на PVC дограма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Изкърпване с мазилка на страници около врати и прозорци - вътрешно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Шпакловка около врати и прозорци вътрешно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Обръщане на отвори на прозорци с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вароциментова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мазилка в това число и монтаж первази и лайсни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Демонтаж, доставка и монтаж  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ламиниран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паркет клас 33/АС5/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включ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>. и PVC первази/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Направа на нова преградна стена от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гипсокартон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 на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щендерна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конструкция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vAlign w:val="center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Ремонт на окачени тавани от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гипсокартон</w:t>
            </w:r>
            <w:proofErr w:type="spellEnd"/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Направа на нови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растерни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окачени тавани/влагоустойчиви/ в санитарни помещения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FA9" w:rsidTr="00D95FA9">
        <w:tc>
          <w:tcPr>
            <w:tcW w:w="536" w:type="dxa"/>
          </w:tcPr>
          <w:p w:rsidR="00D95FA9" w:rsidRPr="00D95FA9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D95F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99" w:type="dxa"/>
            <w:vAlign w:val="center"/>
          </w:tcPr>
          <w:p w:rsidR="00D95FA9" w:rsidRPr="00D95FA9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 xml:space="preserve">Ремонт на куфари от </w:t>
            </w:r>
            <w:proofErr w:type="spellStart"/>
            <w:r w:rsidRPr="00D95FA9">
              <w:rPr>
                <w:rFonts w:ascii="Times New Roman" w:hAnsi="Times New Roman" w:cs="Times New Roman"/>
                <w:color w:val="000000"/>
              </w:rPr>
              <w:t>гипсокартон</w:t>
            </w:r>
            <w:proofErr w:type="spellEnd"/>
            <w:r w:rsidRPr="00D95FA9">
              <w:rPr>
                <w:rFonts w:ascii="Times New Roman" w:hAnsi="Times New Roman" w:cs="Times New Roman"/>
                <w:color w:val="000000"/>
              </w:rPr>
              <w:t xml:space="preserve"> Г и П образни</w:t>
            </w:r>
          </w:p>
        </w:tc>
        <w:tc>
          <w:tcPr>
            <w:tcW w:w="844" w:type="dxa"/>
            <w:vAlign w:val="center"/>
          </w:tcPr>
          <w:p w:rsidR="00D95FA9" w:rsidRPr="00D95FA9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A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009" w:type="dxa"/>
          </w:tcPr>
          <w:p w:rsidR="00D95FA9" w:rsidRPr="00D95FA9" w:rsidRDefault="00D95FA9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FA9" w:rsidRPr="00E447FE" w:rsidTr="00D95FA9">
        <w:tc>
          <w:tcPr>
            <w:tcW w:w="536" w:type="dxa"/>
          </w:tcPr>
          <w:p w:rsidR="00D95FA9" w:rsidRPr="00E447FE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E447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99" w:type="dxa"/>
            <w:vAlign w:val="center"/>
          </w:tcPr>
          <w:p w:rsidR="00D95FA9" w:rsidRPr="00E447FE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E447FE">
              <w:rPr>
                <w:rFonts w:ascii="Times New Roman" w:hAnsi="Times New Roman" w:cs="Times New Roman"/>
                <w:color w:val="000000"/>
              </w:rPr>
              <w:t>Направа на ограда</w:t>
            </w:r>
          </w:p>
        </w:tc>
        <w:tc>
          <w:tcPr>
            <w:tcW w:w="844" w:type="dxa"/>
            <w:vAlign w:val="center"/>
          </w:tcPr>
          <w:p w:rsidR="00D95FA9" w:rsidRPr="00E447FE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7FE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009" w:type="dxa"/>
          </w:tcPr>
          <w:p w:rsidR="00D95FA9" w:rsidRPr="00E447FE" w:rsidRDefault="00D95FA9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FA9" w:rsidRPr="00E447FE" w:rsidTr="00D95FA9">
        <w:tc>
          <w:tcPr>
            <w:tcW w:w="536" w:type="dxa"/>
            <w:tcBorders>
              <w:bottom w:val="single" w:sz="4" w:space="0" w:color="auto"/>
            </w:tcBorders>
          </w:tcPr>
          <w:p w:rsidR="00D95FA9" w:rsidRPr="00E447FE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E447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D95FA9" w:rsidRPr="00E447FE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E447FE">
              <w:rPr>
                <w:rFonts w:ascii="Times New Roman" w:hAnsi="Times New Roman" w:cs="Times New Roman"/>
                <w:color w:val="000000"/>
              </w:rPr>
              <w:t>Циклене на паркет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95FA9" w:rsidRPr="00E447FE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7FE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D95FA9" w:rsidRPr="00E447FE" w:rsidRDefault="00D95FA9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FA9" w:rsidRPr="00E447FE" w:rsidTr="00D95FA9">
        <w:tc>
          <w:tcPr>
            <w:tcW w:w="536" w:type="dxa"/>
            <w:tcBorders>
              <w:bottom w:val="single" w:sz="4" w:space="0" w:color="auto"/>
            </w:tcBorders>
          </w:tcPr>
          <w:p w:rsidR="00D95FA9" w:rsidRPr="00E447FE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  <w:r w:rsidRPr="00E447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D95FA9" w:rsidRPr="00E447FE" w:rsidRDefault="00D95FA9" w:rsidP="0073267C">
            <w:pPr>
              <w:rPr>
                <w:rFonts w:ascii="Times New Roman" w:hAnsi="Times New Roman" w:cs="Times New Roman"/>
                <w:color w:val="000000"/>
              </w:rPr>
            </w:pPr>
            <w:r w:rsidRPr="00E447FE">
              <w:rPr>
                <w:rFonts w:ascii="Times New Roman" w:hAnsi="Times New Roman" w:cs="Times New Roman"/>
                <w:color w:val="000000"/>
              </w:rPr>
              <w:t>Лакиране на паркет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95FA9" w:rsidRPr="00E447FE" w:rsidRDefault="00D95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7FE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D95FA9" w:rsidRPr="00E447FE" w:rsidRDefault="00D95FA9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FA9" w:rsidRPr="00E447FE" w:rsidTr="00D95FA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FA9" w:rsidRPr="00E447FE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FA9" w:rsidRPr="00E447FE" w:rsidRDefault="00D95F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7FE">
              <w:rPr>
                <w:rFonts w:ascii="Times New Roman" w:hAnsi="Times New Roman" w:cs="Times New Roman"/>
                <w:b/>
                <w:bCs/>
                <w:color w:val="000000"/>
              </w:rPr>
              <w:t>ІІ. ПАРКИНГ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FA9" w:rsidRPr="00E447FE" w:rsidRDefault="00D95FA9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FA9" w:rsidRPr="00E447FE" w:rsidRDefault="00D95FA9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  <w:tcBorders>
              <w:top w:val="single" w:sz="4" w:space="0" w:color="auto"/>
            </w:tcBorders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Разбиване на армирана стоманобетонна настилка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  <w:bookmarkStart w:id="0" w:name="_GoBack"/>
            <w:r w:rsidRPr="00170991">
              <w:rPr>
                <w:color w:val="000000"/>
                <w:vertAlign w:val="superscript"/>
              </w:rPr>
              <w:t>3</w:t>
            </w:r>
            <w:bookmarkEnd w:id="0"/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Разбиване на цокъл /облицовка от гранит/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Премахване на битумна хидроизолация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Направа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топлоизолационна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замазка за наклон/пенобетон или подобен продукт</w:t>
            </w:r>
          </w:p>
        </w:tc>
        <w:tc>
          <w:tcPr>
            <w:tcW w:w="844" w:type="dxa"/>
            <w:vAlign w:val="center"/>
          </w:tcPr>
          <w:p w:rsidR="00CF39B4" w:rsidRPr="00240F86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  <w:r w:rsidRPr="00240F8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полагане на битумен грунд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полагане на битумна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хидроизолационна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мебрана</w:t>
            </w:r>
            <w:proofErr w:type="spellEnd"/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монтаж на лайсна за завършване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хидр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>.мембрана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полагане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подложка от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геотекстил</w:t>
            </w:r>
            <w:proofErr w:type="spellEnd"/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полагане на пясъчна подложка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полагане на настилка /плочи за външна употреба/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монтаж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воронка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с периферия Ф110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Направа на кърпежи от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варо-циментова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мазилка по цокъл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полагане на топлоизолация по цокъл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  <w:tcBorders>
              <w:bottom w:val="single" w:sz="4" w:space="0" w:color="auto"/>
            </w:tcBorders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Възстановяване на облицовка /гранит/ по цокъл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140DF4">
        <w:tc>
          <w:tcPr>
            <w:tcW w:w="536" w:type="dxa"/>
            <w:tcBorders>
              <w:bottom w:val="single" w:sz="4" w:space="0" w:color="auto"/>
            </w:tcBorders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монтаж на окачена канализация от PVC 110 за отводняване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воронки</w:t>
            </w:r>
            <w:proofErr w:type="spellEnd"/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Tr="00D95FA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9B4" w:rsidRPr="00CF39B4" w:rsidRDefault="00CF3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9B4">
              <w:rPr>
                <w:rFonts w:ascii="Times New Roman" w:hAnsi="Times New Roman" w:cs="Times New Roman"/>
                <w:b/>
                <w:bCs/>
                <w:color w:val="000000"/>
              </w:rPr>
              <w:t>ІІІ. В и К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9B4" w:rsidRPr="00D95FA9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  <w:tcBorders>
              <w:top w:val="single" w:sz="4" w:space="0" w:color="auto"/>
            </w:tcBorders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Демонтаж на  тръби 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монтаж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полипропиленови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тръби за студена вода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монтаж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полипропиленови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тръби за топла  вода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монтаж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полипропиленови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тръби за циркулационна  </w:t>
            </w:r>
            <w:r w:rsidRPr="00CF39B4">
              <w:rPr>
                <w:rFonts w:ascii="Times New Roman" w:hAnsi="Times New Roman" w:cs="Times New Roman"/>
                <w:color w:val="000000"/>
              </w:rPr>
              <w:lastRenderedPageBreak/>
              <w:t>вода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Демонтаж,  доставка и монтаж на тоалетна мивка голям формат 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Демонтаж, доставка и монтаж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моноблок</w:t>
            </w:r>
            <w:proofErr w:type="spellEnd"/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Демонтаж, доставка и монтаж на душ корито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Демонтаж, доставка и монтаж на фаянс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Демонтаж, доставка и монтаж  на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теракот</w:t>
            </w:r>
            <w:proofErr w:type="spellEnd"/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монтаж на конзола/ботуш/ за тоалетна мивка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</w:t>
            </w:r>
            <w:proofErr w:type="spellEnd"/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монтаж на смесител на батерия за мивка- стенна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монтаж на смесител на батерия за мивка- седяща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Доставка и монтаж на душ батерия 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монтаж на вана душ батерия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монтаж на вана душ батерия - телефон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Възвратни клапи 1/2"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Възвратни клапи 3/4"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Демонтаж, доставка и монтаж водомер за студена вода 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Доставка и монтаж на сифони подови с месингови детайли ф 50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Демонтаж, доставка и монтаж сифони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водоприемници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на покрива „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Воронки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>” ф 100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Мрежест филтър 1½"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Възвратна клапа 1½"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Подмяна на счупени стъклопакети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м²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 xml:space="preserve">Спирателен кран без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изпразнител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1½"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6p.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Автоплатформа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подемна, </w:t>
            </w:r>
            <w:proofErr w:type="spellStart"/>
            <w:r w:rsidRPr="00CF39B4">
              <w:rPr>
                <w:rFonts w:ascii="Times New Roman" w:hAnsi="Times New Roman" w:cs="Times New Roman"/>
                <w:color w:val="000000"/>
              </w:rPr>
              <w:t>автовишка</w:t>
            </w:r>
            <w:proofErr w:type="spellEnd"/>
            <w:r w:rsidRPr="00CF39B4">
              <w:rPr>
                <w:rFonts w:ascii="Times New Roman" w:hAnsi="Times New Roman" w:cs="Times New Roman"/>
                <w:color w:val="000000"/>
              </w:rPr>
              <w:t xml:space="preserve"> до 15м</w:t>
            </w:r>
          </w:p>
        </w:tc>
        <w:tc>
          <w:tcPr>
            <w:tcW w:w="844" w:type="dxa"/>
            <w:vAlign w:val="center"/>
          </w:tcPr>
          <w:p w:rsidR="00CF39B4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мсм</w:t>
            </w:r>
            <w:proofErr w:type="spellEnd"/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713347">
        <w:tc>
          <w:tcPr>
            <w:tcW w:w="536" w:type="dxa"/>
          </w:tcPr>
          <w:p w:rsidR="00CF39B4" w:rsidRPr="00D95FA9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99" w:type="dxa"/>
            <w:vAlign w:val="center"/>
          </w:tcPr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  <w:r w:rsidRPr="00CF39B4">
              <w:rPr>
                <w:rFonts w:ascii="Times New Roman" w:hAnsi="Times New Roman" w:cs="Times New Roman"/>
                <w:color w:val="000000"/>
              </w:rPr>
              <w:t>Натоварване, пренос и извозване на строителни отпадъци</w:t>
            </w:r>
          </w:p>
        </w:tc>
        <w:tc>
          <w:tcPr>
            <w:tcW w:w="844" w:type="dxa"/>
            <w:vAlign w:val="center"/>
          </w:tcPr>
          <w:p w:rsidR="00CF39B4" w:rsidRPr="00240F86" w:rsidRDefault="00CF3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  <w:r w:rsidRPr="00240F8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9B4" w:rsidRPr="00CF39B4" w:rsidTr="00D95FA9">
        <w:tc>
          <w:tcPr>
            <w:tcW w:w="536" w:type="dxa"/>
          </w:tcPr>
          <w:p w:rsidR="00CF39B4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9" w:type="dxa"/>
            <w:vAlign w:val="center"/>
          </w:tcPr>
          <w:p w:rsidR="00CF39B4" w:rsidRDefault="00CF39B4" w:rsidP="00CF39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ІV. СЪБАРЯНЕ И РАЗРУШАВАНЕ НА СГРАДА БЕЗ ВЗРИВ</w:t>
            </w:r>
          </w:p>
          <w:p w:rsidR="00CF39B4" w:rsidRPr="00CF39B4" w:rsidRDefault="00CF39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CF39B4" w:rsidRPr="00CF39B4" w:rsidRDefault="00CF39B4" w:rsidP="004F4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CF39B4" w:rsidRPr="00CF39B4" w:rsidRDefault="00CF39B4" w:rsidP="004F48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7D39" w:rsidRDefault="007E7D39" w:rsidP="007E7D39">
      <w:pPr>
        <w:spacing w:line="240" w:lineRule="auto"/>
        <w:jc w:val="both"/>
        <w:rPr>
          <w:rFonts w:ascii="Times New Roman" w:hAnsi="Times New Roman" w:cs="Times New Roman"/>
        </w:rPr>
      </w:pPr>
    </w:p>
    <w:p w:rsidR="00CC4E89" w:rsidRPr="00CC4E89" w:rsidRDefault="00CC4E89" w:rsidP="00CC4E89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871886">
        <w:rPr>
          <w:rFonts w:ascii="Times New Roman" w:hAnsi="Times New Roman" w:cs="Times New Roman"/>
        </w:rPr>
        <w:t>Цената е определена в съответствие с Техническата спецификация от пазарната консултация.</w:t>
      </w:r>
      <w:r w:rsidRPr="00CC4E89">
        <w:rPr>
          <w:rFonts w:ascii="Times New Roman" w:hAnsi="Times New Roman" w:cs="Times New Roman"/>
        </w:rPr>
        <w:t xml:space="preserve">          </w:t>
      </w:r>
    </w:p>
    <w:p w:rsidR="00CC4E89" w:rsidRDefault="00CC4E89" w:rsidP="007E7D39">
      <w:pPr>
        <w:spacing w:line="240" w:lineRule="auto"/>
        <w:jc w:val="both"/>
        <w:rPr>
          <w:rFonts w:ascii="Times New Roman" w:hAnsi="Times New Roman" w:cs="Times New Roman"/>
        </w:rPr>
      </w:pPr>
    </w:p>
    <w:p w:rsidR="00EE52A9" w:rsidRDefault="00EE52A9" w:rsidP="007E7D39">
      <w:pPr>
        <w:spacing w:line="240" w:lineRule="auto"/>
        <w:jc w:val="both"/>
        <w:rPr>
          <w:rFonts w:ascii="Times New Roman" w:hAnsi="Times New Roman" w:cs="Times New Roman"/>
        </w:rPr>
      </w:pPr>
      <w:r w:rsidRPr="00EE52A9">
        <w:rPr>
          <w:rFonts w:ascii="Times New Roman" w:hAnsi="Times New Roman" w:cs="Times New Roman"/>
          <w:b/>
        </w:rPr>
        <w:t>Забележка: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Участникът попълва колона 4 единичната цена без ДДС за всеки вид дейност.</w:t>
      </w:r>
    </w:p>
    <w:p w:rsidR="00EE52A9" w:rsidRPr="00EE52A9" w:rsidRDefault="00EE52A9" w:rsidP="007E7D39">
      <w:pPr>
        <w:spacing w:line="240" w:lineRule="auto"/>
        <w:jc w:val="both"/>
        <w:rPr>
          <w:rFonts w:ascii="Times New Roman" w:hAnsi="Times New Roman" w:cs="Times New Roman"/>
        </w:rPr>
      </w:pPr>
    </w:p>
    <w:p w:rsidR="00EE52A9" w:rsidRDefault="00EE52A9" w:rsidP="007E7D39">
      <w:pPr>
        <w:spacing w:line="240" w:lineRule="auto"/>
        <w:jc w:val="both"/>
        <w:rPr>
          <w:rFonts w:ascii="Times New Roman" w:hAnsi="Times New Roman" w:cs="Times New Roman"/>
        </w:rPr>
      </w:pPr>
    </w:p>
    <w:p w:rsidR="00337363" w:rsidRDefault="00337363" w:rsidP="007E7D39">
      <w:pPr>
        <w:spacing w:line="240" w:lineRule="auto"/>
        <w:jc w:val="both"/>
        <w:rPr>
          <w:rFonts w:ascii="Times New Roman" w:hAnsi="Times New Roman" w:cs="Times New Roman"/>
        </w:rPr>
      </w:pPr>
    </w:p>
    <w:p w:rsidR="00337363" w:rsidRDefault="00337363" w:rsidP="007E7D39">
      <w:pPr>
        <w:spacing w:line="240" w:lineRule="auto"/>
        <w:jc w:val="both"/>
        <w:rPr>
          <w:rFonts w:ascii="Times New Roman" w:hAnsi="Times New Roman" w:cs="Times New Roman"/>
        </w:rPr>
      </w:pPr>
    </w:p>
    <w:p w:rsidR="00337363" w:rsidRDefault="00337363" w:rsidP="007E7D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 И ПЕЧАТ………………………</w:t>
      </w:r>
    </w:p>
    <w:p w:rsidR="00337363" w:rsidRDefault="00337363" w:rsidP="007E7D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337363" w:rsidRDefault="00337363" w:rsidP="007E7D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/име и фамилия/</w:t>
      </w:r>
    </w:p>
    <w:p w:rsidR="00337363" w:rsidRDefault="00337363" w:rsidP="007E7D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337363" w:rsidRPr="007E7D39" w:rsidRDefault="00337363" w:rsidP="007E7D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/длъжност на представляващия участник/</w:t>
      </w:r>
    </w:p>
    <w:sectPr w:rsidR="00337363" w:rsidRPr="007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9"/>
    <w:rsid w:val="00081D95"/>
    <w:rsid w:val="000B55FE"/>
    <w:rsid w:val="00170991"/>
    <w:rsid w:val="00240F86"/>
    <w:rsid w:val="002B6E69"/>
    <w:rsid w:val="00337363"/>
    <w:rsid w:val="004F4872"/>
    <w:rsid w:val="007E7D39"/>
    <w:rsid w:val="00871886"/>
    <w:rsid w:val="00916A72"/>
    <w:rsid w:val="00934861"/>
    <w:rsid w:val="00BC2973"/>
    <w:rsid w:val="00BF01D0"/>
    <w:rsid w:val="00CC4E89"/>
    <w:rsid w:val="00CF39B4"/>
    <w:rsid w:val="00D95FA9"/>
    <w:rsid w:val="00E447FE"/>
    <w:rsid w:val="00E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 N. Dimitrova</cp:lastModifiedBy>
  <cp:revision>3</cp:revision>
  <dcterms:created xsi:type="dcterms:W3CDTF">2019-05-13T09:07:00Z</dcterms:created>
  <dcterms:modified xsi:type="dcterms:W3CDTF">2019-05-13T14:43:00Z</dcterms:modified>
</cp:coreProperties>
</file>